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771DD" w14:textId="26305957" w:rsidR="0086609D" w:rsidRPr="0086609D" w:rsidRDefault="0086609D" w:rsidP="0086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8"/>
          <w:szCs w:val="48"/>
          <w14:ligatures w14:val="none"/>
        </w:rPr>
      </w:pPr>
      <w:r w:rsidRPr="0086609D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u w:val="single"/>
          <w14:ligatures w14:val="none"/>
        </w:rPr>
        <w:t>LMES Mission &amp; Vision Statement</w:t>
      </w:r>
      <w:r w:rsidR="00723AA5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u w:val="single"/>
          <w14:ligatures w14:val="none"/>
        </w:rPr>
        <w:t xml:space="preserve"> 20</w:t>
      </w:r>
      <w:r w:rsidR="00192470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u w:val="single"/>
          <w14:ligatures w14:val="none"/>
        </w:rPr>
        <w:t>24</w:t>
      </w:r>
      <w:r w:rsidR="00723AA5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u w:val="single"/>
          <w14:ligatures w14:val="none"/>
        </w:rPr>
        <w:t>-</w:t>
      </w:r>
      <w:r w:rsidR="00192470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u w:val="single"/>
          <w14:ligatures w14:val="none"/>
        </w:rPr>
        <w:t>25</w:t>
      </w:r>
    </w:p>
    <w:p w14:paraId="7AA30DA4" w14:textId="77777777" w:rsidR="0086609D" w:rsidRDefault="0086609D" w:rsidP="0086609D">
      <w:pPr>
        <w:spacing w:after="240" w:line="240" w:lineRule="auto"/>
        <w:rPr>
          <w:rFonts w:ascii="Times New Roman" w:eastAsia="Times New Roman" w:hAnsi="Times New Roman" w:cs="Times New Roman"/>
          <w:strike/>
          <w:color w:val="D01D25"/>
          <w:kern w:val="0"/>
          <w:sz w:val="32"/>
          <w:szCs w:val="32"/>
          <w14:ligatures w14:val="none"/>
        </w:rPr>
      </w:pPr>
    </w:p>
    <w:p w14:paraId="327A3CC2" w14:textId="77777777" w:rsidR="00723AA5" w:rsidRDefault="00723AA5" w:rsidP="0086609D">
      <w:pPr>
        <w:spacing w:after="240" w:line="240" w:lineRule="auto"/>
        <w:rPr>
          <w:rFonts w:ascii="Times New Roman" w:eastAsia="Times New Roman" w:hAnsi="Times New Roman" w:cs="Times New Roman"/>
          <w:strike/>
          <w:color w:val="D01D25"/>
          <w:kern w:val="0"/>
          <w:sz w:val="32"/>
          <w:szCs w:val="32"/>
          <w14:ligatures w14:val="none"/>
        </w:rPr>
      </w:pPr>
    </w:p>
    <w:p w14:paraId="5578BA6B" w14:textId="753AED80" w:rsidR="00723AA5" w:rsidRPr="00723AA5" w:rsidRDefault="00723AA5" w:rsidP="00723AA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723AA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  <w:t>LMES Mission Statement</w:t>
      </w:r>
    </w:p>
    <w:p w14:paraId="5C4F382C" w14:textId="77777777" w:rsidR="0086609D" w:rsidRPr="0086609D" w:rsidRDefault="0086609D" w:rsidP="0086609D">
      <w:pPr>
        <w:spacing w:after="0" w:line="240" w:lineRule="auto"/>
        <w:rPr>
          <w:rFonts w:ascii="Times New Roman" w:eastAsia="Times New Roman" w:hAnsi="Times New Roman" w:cs="Times New Roman"/>
          <w:color w:val="385623" w:themeColor="accent6" w:themeShade="80"/>
          <w:kern w:val="0"/>
          <w:sz w:val="24"/>
          <w:szCs w:val="24"/>
          <w14:ligatures w14:val="none"/>
        </w:rPr>
      </w:pPr>
      <w:r w:rsidRPr="0086609D">
        <w:rPr>
          <w:rFonts w:ascii="Times New Roman" w:eastAsia="Times New Roman" w:hAnsi="Times New Roman" w:cs="Times New Roman"/>
          <w:color w:val="385623" w:themeColor="accent6" w:themeShade="80"/>
          <w:kern w:val="0"/>
          <w:sz w:val="28"/>
          <w:szCs w:val="28"/>
          <w14:ligatures w14:val="none"/>
        </w:rPr>
        <w:t>Our mission is to provide an environment conducive to learning for all students.  Teachers will provide high-level instruction with high expectations for all students to meet or exceed state standards at each grade level.</w:t>
      </w:r>
      <w:r w:rsidRPr="0086609D">
        <w:rPr>
          <w:rFonts w:ascii="Arial" w:eastAsia="Times New Roman" w:hAnsi="Arial" w:cs="Arial"/>
          <w:color w:val="385623" w:themeColor="accent6" w:themeShade="80"/>
          <w:kern w:val="0"/>
          <w14:ligatures w14:val="none"/>
        </w:rPr>
        <w:t>  </w:t>
      </w:r>
    </w:p>
    <w:p w14:paraId="662AE9E4" w14:textId="77777777" w:rsidR="0086609D" w:rsidRPr="0086609D" w:rsidRDefault="0086609D" w:rsidP="0086609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60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660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75BBDFA" w14:textId="77777777" w:rsidR="0086609D" w:rsidRPr="0086609D" w:rsidRDefault="0086609D" w:rsidP="0086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60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>LMES Vision Statement</w:t>
      </w:r>
    </w:p>
    <w:p w14:paraId="3593D3BF" w14:textId="77777777" w:rsidR="0086609D" w:rsidRPr="0086609D" w:rsidRDefault="0086609D" w:rsidP="008660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6609D">
        <w:rPr>
          <w:rFonts w:ascii="Times New Roman" w:eastAsia="Times New Roman" w:hAnsi="Times New Roman" w:cs="Times New Roman"/>
          <w:color w:val="D01D25"/>
          <w:kern w:val="0"/>
          <w:sz w:val="34"/>
          <w:szCs w:val="34"/>
          <w14:ligatures w14:val="none"/>
        </w:rPr>
        <w:t> </w:t>
      </w:r>
    </w:p>
    <w:p w14:paraId="413F0AE4" w14:textId="77777777" w:rsidR="0086609D" w:rsidRPr="0086609D" w:rsidRDefault="0086609D" w:rsidP="008660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919D4E" w14:textId="77777777" w:rsidR="0086609D" w:rsidRPr="0086609D" w:rsidRDefault="0086609D" w:rsidP="0086609D">
      <w:pPr>
        <w:spacing w:after="0" w:line="240" w:lineRule="auto"/>
        <w:rPr>
          <w:rFonts w:ascii="Times New Roman" w:eastAsia="Times New Roman" w:hAnsi="Times New Roman" w:cs="Times New Roman"/>
          <w:color w:val="385623" w:themeColor="accent6" w:themeShade="80"/>
          <w:kern w:val="0"/>
          <w:sz w:val="24"/>
          <w:szCs w:val="24"/>
          <w14:ligatures w14:val="none"/>
        </w:rPr>
      </w:pPr>
      <w:r w:rsidRPr="0086609D">
        <w:rPr>
          <w:rFonts w:ascii="Times New Roman" w:eastAsia="Times New Roman" w:hAnsi="Times New Roman" w:cs="Times New Roman"/>
          <w:color w:val="385623" w:themeColor="accent6" w:themeShade="80"/>
          <w:kern w:val="0"/>
          <w:sz w:val="28"/>
          <w:szCs w:val="28"/>
          <w14:ligatures w14:val="none"/>
        </w:rPr>
        <w:t>Our vision is to provide an atmosphere of learning that creates students who are respectful &amp; competitive contributors in a diverse &amp; challenging society.</w:t>
      </w:r>
      <w:r w:rsidRPr="0086609D">
        <w:rPr>
          <w:rFonts w:ascii="Arial" w:eastAsia="Times New Roman" w:hAnsi="Arial" w:cs="Arial"/>
          <w:color w:val="385623" w:themeColor="accent6" w:themeShade="80"/>
          <w:kern w:val="0"/>
          <w:sz w:val="24"/>
          <w:szCs w:val="24"/>
          <w14:ligatures w14:val="none"/>
        </w:rPr>
        <w:t>  </w:t>
      </w:r>
    </w:p>
    <w:p w14:paraId="26C801E9" w14:textId="77777777" w:rsidR="00574D2C" w:rsidRDefault="00574D2C"/>
    <w:sectPr w:rsidR="00574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9D"/>
    <w:rsid w:val="00192470"/>
    <w:rsid w:val="002A481D"/>
    <w:rsid w:val="004727D0"/>
    <w:rsid w:val="00574D2C"/>
    <w:rsid w:val="00723AA5"/>
    <w:rsid w:val="00807D24"/>
    <w:rsid w:val="0086609D"/>
    <w:rsid w:val="00D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DA13"/>
  <w15:chartTrackingRefBased/>
  <w15:docId w15:val="{C2A5D0E0-8B03-485B-8AE4-0D26F2FB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6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609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6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Wood</dc:creator>
  <cp:keywords/>
  <dc:description/>
  <cp:lastModifiedBy>Leann Lowry</cp:lastModifiedBy>
  <cp:revision>2</cp:revision>
  <cp:lastPrinted>2024-04-24T14:10:00Z</cp:lastPrinted>
  <dcterms:created xsi:type="dcterms:W3CDTF">2024-07-30T15:48:00Z</dcterms:created>
  <dcterms:modified xsi:type="dcterms:W3CDTF">2024-07-30T15:48:00Z</dcterms:modified>
</cp:coreProperties>
</file>